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Pr="006E7D45" w:rsidRDefault="0034573C" w:rsidP="002E19F1">
      <w:pPr>
        <w:ind w:right="-2"/>
        <w:jc w:val="right"/>
        <w:rPr>
          <w:highlight w:val="yellow"/>
        </w:rPr>
      </w:pPr>
    </w:p>
    <w:p w:rsidR="0034573C" w:rsidRDefault="0034573C">
      <w:pPr>
        <w:ind w:right="-623"/>
        <w:rPr>
          <w:sz w:val="16"/>
          <w:highlight w:val="yellow"/>
        </w:rPr>
      </w:pPr>
    </w:p>
    <w:p w:rsidR="005E25A1" w:rsidRDefault="005E25A1">
      <w:pPr>
        <w:ind w:right="-623"/>
        <w:rPr>
          <w:sz w:val="16"/>
          <w:highlight w:val="yellow"/>
        </w:rPr>
      </w:pPr>
    </w:p>
    <w:p w:rsidR="008A0516" w:rsidRDefault="008A0516" w:rsidP="008A05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Российская Федерация </w:t>
      </w:r>
    </w:p>
    <w:p w:rsidR="008A0516" w:rsidRDefault="008A0516" w:rsidP="008A05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Брянская область </w:t>
      </w:r>
      <w:proofErr w:type="spellStart"/>
      <w:r>
        <w:rPr>
          <w:b/>
          <w:sz w:val="24"/>
          <w:szCs w:val="24"/>
        </w:rPr>
        <w:t>Унечский</w:t>
      </w:r>
      <w:proofErr w:type="spellEnd"/>
      <w:r>
        <w:rPr>
          <w:b/>
          <w:sz w:val="24"/>
          <w:szCs w:val="24"/>
        </w:rPr>
        <w:t xml:space="preserve"> муниципальный  район </w:t>
      </w:r>
    </w:p>
    <w:p w:rsidR="008A0516" w:rsidRDefault="008A0516" w:rsidP="008A0516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Старогутнянская</w:t>
      </w:r>
      <w:proofErr w:type="spellEnd"/>
      <w:r>
        <w:rPr>
          <w:b/>
          <w:sz w:val="24"/>
          <w:szCs w:val="24"/>
        </w:rPr>
        <w:t xml:space="preserve"> сельская администрация </w:t>
      </w:r>
    </w:p>
    <w:p w:rsidR="00B26D74" w:rsidRDefault="00B26D74" w:rsidP="00B26D74">
      <w:pPr>
        <w:rPr>
          <w:sz w:val="24"/>
          <w:szCs w:val="24"/>
        </w:rPr>
      </w:pPr>
      <w:r>
        <w:t xml:space="preserve">        </w:t>
      </w:r>
    </w:p>
    <w:p w:rsidR="00B26D74" w:rsidRDefault="00B26D74" w:rsidP="00B26D7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B26D74" w:rsidRDefault="00B26D74" w:rsidP="00B26D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B26D74" w:rsidRDefault="00B26D74" w:rsidP="00B26D74">
      <w:pPr>
        <w:rPr>
          <w:sz w:val="28"/>
          <w:szCs w:val="28"/>
        </w:rPr>
      </w:pPr>
    </w:p>
    <w:p w:rsidR="00B26D74" w:rsidRDefault="00B26D74" w:rsidP="00B26D74">
      <w:pPr>
        <w:rPr>
          <w:sz w:val="24"/>
          <w:szCs w:val="24"/>
        </w:rPr>
      </w:pPr>
      <w:r>
        <w:t xml:space="preserve">       </w:t>
      </w:r>
      <w:r w:rsidR="008A0516">
        <w:rPr>
          <w:sz w:val="24"/>
          <w:szCs w:val="24"/>
        </w:rPr>
        <w:t xml:space="preserve">От 25.11.2022г. </w:t>
      </w:r>
      <w:r>
        <w:rPr>
          <w:sz w:val="24"/>
          <w:szCs w:val="24"/>
        </w:rPr>
        <w:t>№</w:t>
      </w:r>
      <w:r w:rsidR="0052378A">
        <w:rPr>
          <w:sz w:val="24"/>
          <w:szCs w:val="24"/>
        </w:rPr>
        <w:t xml:space="preserve"> </w:t>
      </w:r>
      <w:r w:rsidR="008A0516">
        <w:rPr>
          <w:sz w:val="24"/>
          <w:szCs w:val="24"/>
        </w:rPr>
        <w:t>23</w:t>
      </w:r>
    </w:p>
    <w:p w:rsidR="00B26D74" w:rsidRDefault="00B26D74" w:rsidP="00B26D74">
      <w:pPr>
        <w:rPr>
          <w:sz w:val="24"/>
          <w:szCs w:val="24"/>
        </w:rPr>
      </w:pPr>
    </w:p>
    <w:p w:rsidR="00B26D74" w:rsidRDefault="00B26D74" w:rsidP="00B26D74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. </w:t>
      </w:r>
      <w:r w:rsidR="008A0516">
        <w:rPr>
          <w:sz w:val="24"/>
          <w:szCs w:val="24"/>
        </w:rPr>
        <w:t>Старая Гута</w:t>
      </w:r>
    </w:p>
    <w:p w:rsidR="00B26D74" w:rsidRDefault="00B26D74" w:rsidP="00B26D74"/>
    <w:p w:rsidR="005E25A1" w:rsidRDefault="005E25A1">
      <w:pPr>
        <w:ind w:right="-623"/>
        <w:rPr>
          <w:sz w:val="16"/>
          <w:highlight w:val="yellow"/>
        </w:rPr>
      </w:pPr>
    </w:p>
    <w:p w:rsidR="005E25A1" w:rsidRDefault="005E25A1">
      <w:pPr>
        <w:ind w:right="-623"/>
        <w:rPr>
          <w:sz w:val="16"/>
          <w:highlight w:val="yellow"/>
        </w:rPr>
      </w:pPr>
    </w:p>
    <w:p w:rsidR="006E7D45" w:rsidRPr="008A0516" w:rsidRDefault="006E7D45" w:rsidP="006E7D45">
      <w:pPr>
        <w:ind w:right="-623"/>
        <w:rPr>
          <w:b/>
          <w:sz w:val="24"/>
          <w:szCs w:val="24"/>
        </w:rPr>
      </w:pPr>
      <w:r w:rsidRPr="008A0516">
        <w:rPr>
          <w:b/>
          <w:sz w:val="24"/>
          <w:szCs w:val="24"/>
        </w:rPr>
        <w:t xml:space="preserve">Об оснащении территорий общего </w:t>
      </w:r>
    </w:p>
    <w:p w:rsidR="006E7D45" w:rsidRPr="008A0516" w:rsidRDefault="006E7D45" w:rsidP="006E7D45">
      <w:pPr>
        <w:ind w:right="-623"/>
        <w:rPr>
          <w:b/>
          <w:sz w:val="24"/>
          <w:szCs w:val="24"/>
        </w:rPr>
      </w:pPr>
      <w:r w:rsidRPr="008A0516">
        <w:rPr>
          <w:b/>
          <w:sz w:val="24"/>
          <w:szCs w:val="24"/>
        </w:rPr>
        <w:t>пользования первичными средствами</w:t>
      </w:r>
    </w:p>
    <w:p w:rsidR="006E7D45" w:rsidRPr="008A0516" w:rsidRDefault="006E7D45" w:rsidP="006E7D45">
      <w:pPr>
        <w:ind w:right="-623"/>
        <w:rPr>
          <w:b/>
          <w:sz w:val="24"/>
          <w:szCs w:val="24"/>
        </w:rPr>
      </w:pPr>
      <w:r w:rsidRPr="008A0516">
        <w:rPr>
          <w:b/>
          <w:sz w:val="24"/>
          <w:szCs w:val="24"/>
        </w:rPr>
        <w:t xml:space="preserve">тушения пожаров и </w:t>
      </w:r>
      <w:proofErr w:type="gramStart"/>
      <w:r w:rsidRPr="008A0516">
        <w:rPr>
          <w:b/>
          <w:sz w:val="24"/>
          <w:szCs w:val="24"/>
        </w:rPr>
        <w:t>противопожарным</w:t>
      </w:r>
      <w:proofErr w:type="gramEnd"/>
    </w:p>
    <w:p w:rsidR="00F76874" w:rsidRPr="008A0516" w:rsidRDefault="006E7D45" w:rsidP="006E7D45">
      <w:pPr>
        <w:ind w:right="-623"/>
        <w:rPr>
          <w:b/>
          <w:sz w:val="24"/>
          <w:szCs w:val="24"/>
          <w:highlight w:val="yellow"/>
        </w:rPr>
      </w:pPr>
      <w:r w:rsidRPr="008A0516">
        <w:rPr>
          <w:b/>
          <w:sz w:val="24"/>
          <w:szCs w:val="24"/>
        </w:rPr>
        <w:t>инвентарем</w:t>
      </w:r>
    </w:p>
    <w:p w:rsidR="0034573C" w:rsidRPr="00C94C70" w:rsidRDefault="0034573C">
      <w:pPr>
        <w:ind w:right="-5" w:firstLine="567"/>
        <w:rPr>
          <w:sz w:val="24"/>
          <w:szCs w:val="24"/>
          <w:highlight w:val="yellow"/>
        </w:rPr>
      </w:pPr>
    </w:p>
    <w:p w:rsidR="00622714" w:rsidRPr="00C94C70" w:rsidRDefault="00622714">
      <w:pPr>
        <w:ind w:right="-5" w:firstLine="567"/>
        <w:rPr>
          <w:sz w:val="24"/>
          <w:szCs w:val="24"/>
          <w:highlight w:val="yellow"/>
        </w:rPr>
      </w:pPr>
    </w:p>
    <w:p w:rsidR="0035698E" w:rsidRPr="00C94C70" w:rsidRDefault="009C4D63">
      <w:pPr>
        <w:ind w:right="-5" w:firstLine="567"/>
        <w:jc w:val="both"/>
        <w:rPr>
          <w:sz w:val="24"/>
          <w:szCs w:val="24"/>
        </w:rPr>
      </w:pPr>
      <w:r w:rsidRPr="00C94C70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C94C70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2E19F1" w:rsidRPr="00C94C70" w:rsidRDefault="002E19F1">
      <w:pPr>
        <w:ind w:right="-5" w:firstLine="567"/>
        <w:jc w:val="both"/>
        <w:rPr>
          <w:sz w:val="24"/>
          <w:szCs w:val="24"/>
        </w:rPr>
      </w:pPr>
    </w:p>
    <w:p w:rsidR="00622714" w:rsidRPr="00C94C70" w:rsidRDefault="00622714">
      <w:pPr>
        <w:ind w:right="-5" w:firstLine="567"/>
        <w:jc w:val="both"/>
        <w:rPr>
          <w:sz w:val="24"/>
          <w:szCs w:val="24"/>
        </w:rPr>
      </w:pPr>
    </w:p>
    <w:p w:rsidR="0035698E" w:rsidRPr="00C94C70" w:rsidRDefault="0035698E" w:rsidP="0035698E">
      <w:pPr>
        <w:ind w:right="-5" w:firstLine="567"/>
        <w:jc w:val="both"/>
        <w:rPr>
          <w:sz w:val="24"/>
          <w:szCs w:val="24"/>
        </w:rPr>
      </w:pPr>
      <w:r w:rsidRPr="00C94C70">
        <w:rPr>
          <w:rStyle w:val="FontStyle150"/>
          <w:szCs w:val="24"/>
        </w:rPr>
        <w:t xml:space="preserve">ПОСТАНОВЛЯЮ: </w:t>
      </w:r>
    </w:p>
    <w:p w:rsidR="0035698E" w:rsidRPr="00C94C70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7071A3" w:rsidRDefault="007071A3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>1. Утвердить перечень 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  <w:r w:rsidR="00C94C70">
        <w:rPr>
          <w:rStyle w:val="FontStyle150"/>
          <w:szCs w:val="24"/>
        </w:rPr>
        <w:t xml:space="preserve"> </w:t>
      </w:r>
      <w:r w:rsidRPr="00C94C70">
        <w:rPr>
          <w:rStyle w:val="FontStyle150"/>
          <w:szCs w:val="24"/>
        </w:rPr>
        <w:t>(приложение 1).</w:t>
      </w:r>
    </w:p>
    <w:p w:rsidR="00C94C70" w:rsidRPr="00C94C70" w:rsidRDefault="00C94C70" w:rsidP="007071A3">
      <w:pPr>
        <w:ind w:firstLine="567"/>
        <w:jc w:val="both"/>
        <w:rPr>
          <w:rStyle w:val="FontStyle150"/>
          <w:szCs w:val="24"/>
        </w:rPr>
      </w:pPr>
    </w:p>
    <w:p w:rsidR="007071A3" w:rsidRDefault="00C72A92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 xml:space="preserve">2. </w:t>
      </w:r>
      <w:r w:rsidR="007071A3" w:rsidRPr="00C94C70">
        <w:rPr>
          <w:rStyle w:val="FontStyle150"/>
          <w:szCs w:val="24"/>
        </w:rPr>
        <w:t xml:space="preserve">Утвердить </w:t>
      </w:r>
      <w:r w:rsidRPr="00C94C70">
        <w:rPr>
          <w:rStyle w:val="FontStyle150"/>
          <w:szCs w:val="24"/>
        </w:rPr>
        <w:t xml:space="preserve">перечень </w:t>
      </w:r>
      <w:r w:rsidR="007071A3" w:rsidRPr="00C94C70">
        <w:rPr>
          <w:rStyle w:val="FontStyle150"/>
          <w:szCs w:val="24"/>
        </w:rPr>
        <w:t>первичных средств тушения пожаров и противопожарного инвентаря для оснащения территорий общего п</w:t>
      </w:r>
      <w:r w:rsidRPr="00C94C70">
        <w:rPr>
          <w:rStyle w:val="FontStyle150"/>
          <w:szCs w:val="24"/>
        </w:rPr>
        <w:t>ользования населенных пунктов (</w:t>
      </w:r>
      <w:r w:rsidR="007071A3" w:rsidRPr="00C94C70">
        <w:rPr>
          <w:rStyle w:val="FontStyle150"/>
          <w:szCs w:val="24"/>
        </w:rPr>
        <w:t>приложение 2).</w:t>
      </w:r>
    </w:p>
    <w:p w:rsidR="00C94C70" w:rsidRPr="00C94C70" w:rsidRDefault="00C94C70" w:rsidP="007071A3">
      <w:pPr>
        <w:ind w:firstLine="567"/>
        <w:jc w:val="both"/>
        <w:rPr>
          <w:rStyle w:val="FontStyle150"/>
          <w:szCs w:val="24"/>
        </w:rPr>
      </w:pPr>
    </w:p>
    <w:p w:rsidR="00622714" w:rsidRPr="00C94C70" w:rsidRDefault="00622714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>3. О</w:t>
      </w:r>
      <w:r w:rsidR="007071A3" w:rsidRPr="00C94C70">
        <w:rPr>
          <w:rStyle w:val="FontStyle150"/>
          <w:szCs w:val="24"/>
        </w:rPr>
        <w:t xml:space="preserve">беспечить оснащение и </w:t>
      </w:r>
      <w:proofErr w:type="gramStart"/>
      <w:r w:rsidR="007071A3" w:rsidRPr="00C94C70">
        <w:rPr>
          <w:rStyle w:val="FontStyle150"/>
          <w:szCs w:val="24"/>
        </w:rPr>
        <w:t>контроль за</w:t>
      </w:r>
      <w:proofErr w:type="gramEnd"/>
      <w:r w:rsidR="007071A3" w:rsidRPr="00C94C70">
        <w:rPr>
          <w:rStyle w:val="FontStyle150"/>
          <w:szCs w:val="24"/>
        </w:rPr>
        <w:t xml:space="preserve"> укомплектованностью территорий общего пользования населенных пунктов первичными средствами тушения пожаров и противопожарным инвентарем в соответствии с утвержденным перечнем средств и перечнем территорий.</w:t>
      </w:r>
    </w:p>
    <w:p w:rsidR="00402DF0" w:rsidRPr="00C94C70" w:rsidRDefault="00402DF0">
      <w:pPr>
        <w:jc w:val="both"/>
        <w:rPr>
          <w:sz w:val="24"/>
          <w:szCs w:val="24"/>
          <w:highlight w:val="yellow"/>
        </w:rPr>
      </w:pPr>
    </w:p>
    <w:p w:rsidR="00C94C70" w:rsidRDefault="00C94C70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C94C70">
        <w:rPr>
          <w:sz w:val="24"/>
          <w:szCs w:val="24"/>
        </w:rPr>
        <w:t xml:space="preserve">4. Настоящее постановление обнародовать, </w:t>
      </w:r>
      <w:proofErr w:type="gramStart"/>
      <w:r w:rsidRPr="00C94C70">
        <w:rPr>
          <w:sz w:val="24"/>
          <w:szCs w:val="24"/>
        </w:rPr>
        <w:t>согласно Устава</w:t>
      </w:r>
      <w:proofErr w:type="gramEnd"/>
      <w:r w:rsidRPr="00C94C70">
        <w:rPr>
          <w:sz w:val="24"/>
          <w:szCs w:val="24"/>
        </w:rPr>
        <w:t xml:space="preserve"> поселения и разместить на официальном сайте администрации Унечского района в сети Интернет. </w:t>
      </w:r>
    </w:p>
    <w:p w:rsidR="00A842BA" w:rsidRPr="00C94C70" w:rsidRDefault="00A842BA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C94C70" w:rsidRDefault="00A842BA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 Постановление № </w:t>
      </w:r>
      <w:r w:rsidR="008E0A15"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от </w:t>
      </w:r>
      <w:r w:rsidR="008E0A15">
        <w:rPr>
          <w:sz w:val="24"/>
          <w:szCs w:val="24"/>
        </w:rPr>
        <w:t>25.03.</w:t>
      </w:r>
      <w:r>
        <w:rPr>
          <w:sz w:val="24"/>
          <w:szCs w:val="24"/>
        </w:rPr>
        <w:t>2022 года считать утратившим силу.</w:t>
      </w:r>
    </w:p>
    <w:p w:rsidR="00A842BA" w:rsidRPr="00C94C70" w:rsidRDefault="00A842BA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C94C70" w:rsidRPr="00C94C70" w:rsidRDefault="00A842BA" w:rsidP="00C94C70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94C70" w:rsidRPr="00C94C70">
        <w:rPr>
          <w:sz w:val="24"/>
          <w:szCs w:val="24"/>
        </w:rPr>
        <w:t xml:space="preserve">. </w:t>
      </w:r>
      <w:proofErr w:type="gramStart"/>
      <w:r w:rsidR="00C94C70" w:rsidRPr="00C94C70">
        <w:rPr>
          <w:sz w:val="24"/>
          <w:szCs w:val="24"/>
        </w:rPr>
        <w:t>Контроль за</w:t>
      </w:r>
      <w:proofErr w:type="gramEnd"/>
      <w:r w:rsidR="00C94C70" w:rsidRPr="00C94C7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94C70" w:rsidRPr="00C94C70" w:rsidRDefault="00C94C70" w:rsidP="00C94C70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</w:p>
    <w:p w:rsidR="00B26D74" w:rsidRPr="00C94C70" w:rsidRDefault="00B26D74">
      <w:pPr>
        <w:jc w:val="both"/>
        <w:rPr>
          <w:sz w:val="24"/>
          <w:szCs w:val="24"/>
          <w:highlight w:val="yellow"/>
        </w:rPr>
      </w:pPr>
    </w:p>
    <w:p w:rsidR="00B26D74" w:rsidRPr="00C94C70" w:rsidRDefault="00B26D74">
      <w:pPr>
        <w:jc w:val="both"/>
        <w:rPr>
          <w:sz w:val="24"/>
          <w:szCs w:val="24"/>
          <w:highlight w:val="yellow"/>
        </w:rPr>
      </w:pPr>
    </w:p>
    <w:p w:rsidR="00622714" w:rsidRPr="00C94C70" w:rsidRDefault="00622714">
      <w:pPr>
        <w:jc w:val="both"/>
        <w:rPr>
          <w:sz w:val="24"/>
          <w:szCs w:val="24"/>
          <w:highlight w:val="yellow"/>
        </w:rPr>
      </w:pPr>
    </w:p>
    <w:p w:rsidR="009C4D63" w:rsidRPr="00C94C70" w:rsidRDefault="00C94C70">
      <w:pPr>
        <w:jc w:val="both"/>
        <w:rPr>
          <w:color w:val="auto"/>
          <w:sz w:val="24"/>
          <w:szCs w:val="24"/>
        </w:rPr>
      </w:pPr>
      <w:r>
        <w:rPr>
          <w:sz w:val="28"/>
        </w:rPr>
        <w:t xml:space="preserve">    </w:t>
      </w:r>
      <w:r w:rsidRPr="00C94C70">
        <w:rPr>
          <w:sz w:val="28"/>
        </w:rPr>
        <w:t xml:space="preserve">   </w:t>
      </w:r>
      <w:r w:rsidRPr="00C94C70">
        <w:rPr>
          <w:sz w:val="24"/>
          <w:szCs w:val="24"/>
        </w:rPr>
        <w:t>И.</w:t>
      </w:r>
      <w:r w:rsidR="008E0A15">
        <w:rPr>
          <w:sz w:val="24"/>
          <w:szCs w:val="24"/>
        </w:rPr>
        <w:t>о</w:t>
      </w:r>
      <w:r w:rsidRPr="00C94C70">
        <w:rPr>
          <w:sz w:val="24"/>
          <w:szCs w:val="24"/>
        </w:rPr>
        <w:t xml:space="preserve">. главы администрации                         </w:t>
      </w:r>
      <w:r w:rsidR="008E0A15">
        <w:rPr>
          <w:sz w:val="24"/>
          <w:szCs w:val="24"/>
        </w:rPr>
        <w:t xml:space="preserve">                                     </w:t>
      </w:r>
      <w:r w:rsidRPr="00C94C7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</w:t>
      </w:r>
      <w:r w:rsidRPr="00C94C70">
        <w:rPr>
          <w:sz w:val="24"/>
          <w:szCs w:val="24"/>
        </w:rPr>
        <w:t xml:space="preserve">      </w:t>
      </w:r>
      <w:r w:rsidR="008E0A15">
        <w:rPr>
          <w:sz w:val="24"/>
          <w:szCs w:val="24"/>
        </w:rPr>
        <w:t>Л.В.Гришаева</w:t>
      </w:r>
    </w:p>
    <w:p w:rsidR="009C4D63" w:rsidRPr="006E7D45" w:rsidRDefault="009C4D63" w:rsidP="009C4D63">
      <w:pPr>
        <w:jc w:val="both"/>
        <w:rPr>
          <w:sz w:val="28"/>
          <w:szCs w:val="28"/>
          <w:highlight w:val="yellow"/>
        </w:rPr>
      </w:pPr>
    </w:p>
    <w:p w:rsidR="002E19F1" w:rsidRDefault="002E19F1" w:rsidP="009C4D63">
      <w:pPr>
        <w:jc w:val="both"/>
        <w:rPr>
          <w:sz w:val="28"/>
          <w:szCs w:val="28"/>
          <w:highlight w:val="yellow"/>
        </w:rPr>
      </w:pPr>
    </w:p>
    <w:p w:rsidR="008E0A15" w:rsidRDefault="008E0A15" w:rsidP="009C4D63">
      <w:pPr>
        <w:jc w:val="both"/>
        <w:rPr>
          <w:sz w:val="28"/>
          <w:szCs w:val="28"/>
          <w:highlight w:val="yellow"/>
        </w:rPr>
      </w:pPr>
    </w:p>
    <w:p w:rsidR="008E0A15" w:rsidRDefault="008E0A15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622714" w:rsidRPr="008E0A15" w:rsidRDefault="00622714" w:rsidP="00622714">
      <w:pPr>
        <w:jc w:val="right"/>
        <w:rPr>
          <w:sz w:val="22"/>
          <w:szCs w:val="22"/>
        </w:rPr>
      </w:pPr>
      <w:r w:rsidRPr="008E0A15">
        <w:rPr>
          <w:sz w:val="22"/>
          <w:szCs w:val="22"/>
        </w:rPr>
        <w:t xml:space="preserve">  Приложение 1</w:t>
      </w:r>
    </w:p>
    <w:p w:rsidR="000278CD" w:rsidRPr="008E0A15" w:rsidRDefault="000278CD" w:rsidP="00622714">
      <w:pPr>
        <w:jc w:val="right"/>
        <w:rPr>
          <w:sz w:val="22"/>
          <w:szCs w:val="22"/>
        </w:rPr>
      </w:pPr>
      <w:r w:rsidRPr="008E0A15">
        <w:rPr>
          <w:sz w:val="22"/>
          <w:szCs w:val="22"/>
        </w:rPr>
        <w:t xml:space="preserve">к Постановлению № </w:t>
      </w:r>
      <w:r w:rsidR="008E0A15">
        <w:rPr>
          <w:sz w:val="22"/>
          <w:szCs w:val="22"/>
        </w:rPr>
        <w:t>23</w:t>
      </w:r>
      <w:r w:rsidRPr="008E0A15">
        <w:rPr>
          <w:sz w:val="22"/>
          <w:szCs w:val="22"/>
        </w:rPr>
        <w:t xml:space="preserve"> от </w:t>
      </w:r>
      <w:r w:rsidR="008E0A15">
        <w:rPr>
          <w:sz w:val="22"/>
          <w:szCs w:val="22"/>
        </w:rPr>
        <w:t>25.11.2022</w:t>
      </w:r>
      <w:r w:rsidRPr="008E0A15">
        <w:rPr>
          <w:sz w:val="22"/>
          <w:szCs w:val="22"/>
        </w:rPr>
        <w:t xml:space="preserve"> г.</w:t>
      </w:r>
    </w:p>
    <w:p w:rsidR="00622714" w:rsidRPr="008E0A15" w:rsidRDefault="00622714" w:rsidP="00622714">
      <w:pPr>
        <w:jc w:val="both"/>
        <w:rPr>
          <w:sz w:val="22"/>
          <w:szCs w:val="22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336762" w:rsidRPr="00336762" w:rsidRDefault="00336762" w:rsidP="00336762">
      <w:pPr>
        <w:ind w:firstLine="567"/>
        <w:jc w:val="center"/>
        <w:rPr>
          <w:b/>
          <w:sz w:val="28"/>
          <w:szCs w:val="28"/>
        </w:rPr>
      </w:pPr>
      <w:r w:rsidRPr="00336762">
        <w:rPr>
          <w:b/>
          <w:sz w:val="28"/>
          <w:szCs w:val="28"/>
        </w:rPr>
        <w:t>Перечень</w:t>
      </w:r>
    </w:p>
    <w:p w:rsidR="00336762" w:rsidRDefault="00336762" w:rsidP="00336762">
      <w:pPr>
        <w:ind w:firstLine="567"/>
        <w:jc w:val="center"/>
        <w:rPr>
          <w:b/>
          <w:sz w:val="28"/>
          <w:szCs w:val="28"/>
        </w:rPr>
      </w:pPr>
      <w:r w:rsidRPr="00336762">
        <w:rPr>
          <w:b/>
          <w:sz w:val="28"/>
          <w:szCs w:val="28"/>
        </w:rPr>
        <w:t xml:space="preserve">мест  оснащения территорий общего пользования первичными средствами тушения пожаров и противопожарным инвентарем на территориях населенных пунктов </w:t>
      </w:r>
      <w:proofErr w:type="spellStart"/>
      <w:r w:rsidRPr="00336762">
        <w:rPr>
          <w:b/>
          <w:sz w:val="28"/>
          <w:szCs w:val="28"/>
        </w:rPr>
        <w:t>Старогутнянского</w:t>
      </w:r>
      <w:proofErr w:type="spellEnd"/>
      <w:r w:rsidRPr="00336762">
        <w:rPr>
          <w:b/>
          <w:sz w:val="28"/>
          <w:szCs w:val="28"/>
        </w:rPr>
        <w:t xml:space="preserve"> сельского поселения.</w:t>
      </w:r>
    </w:p>
    <w:p w:rsidR="00336762" w:rsidRPr="00336762" w:rsidRDefault="00336762" w:rsidP="00336762">
      <w:pPr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2375"/>
      </w:tblGrid>
      <w:tr w:rsidR="00336762" w:rsidRPr="00336762" w:rsidTr="00336762">
        <w:trPr>
          <w:trHeight w:val="255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 Адрес местонахождения средств пожаротушения</w: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Наименование средств пожаротушения и противопожарного инвентаря</w:t>
            </w:r>
          </w:p>
        </w:tc>
      </w:tr>
      <w:tr w:rsidR="00336762" w:rsidRPr="00336762" w:rsidTr="0033676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улица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дом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proofErr w:type="spellStart"/>
            <w:r w:rsidRPr="00336762">
              <w:rPr>
                <w:sz w:val="28"/>
                <w:szCs w:val="28"/>
              </w:rPr>
              <w:t>Мотопомпа</w:t>
            </w:r>
            <w:proofErr w:type="spellEnd"/>
            <w:r w:rsidRPr="00336762">
              <w:rPr>
                <w:sz w:val="28"/>
                <w:szCs w:val="28"/>
              </w:rPr>
              <w:t xml:space="preserve"> в комплекте</w:t>
            </w:r>
          </w:p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(шт.)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Пожарный щит в комплекте*</w:t>
            </w:r>
          </w:p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 ( ПЩ-А), </w:t>
            </w:r>
            <w:proofErr w:type="spellStart"/>
            <w:proofErr w:type="gramStart"/>
            <w:r w:rsidRPr="00336762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</w:tr>
      <w:tr w:rsidR="00336762" w:rsidRPr="00336762" w:rsidTr="0033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п</w:t>
            </w:r>
            <w:proofErr w:type="gramStart"/>
            <w:r w:rsidRPr="00336762">
              <w:rPr>
                <w:sz w:val="28"/>
                <w:szCs w:val="28"/>
              </w:rPr>
              <w:t>.К</w:t>
            </w:r>
            <w:proofErr w:type="gramEnd"/>
            <w:r w:rsidRPr="00336762">
              <w:rPr>
                <w:sz w:val="28"/>
                <w:szCs w:val="28"/>
              </w:rPr>
              <w:t xml:space="preserve">рым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ул</w:t>
            </w:r>
            <w:proofErr w:type="gramStart"/>
            <w:r w:rsidRPr="00336762">
              <w:rPr>
                <w:sz w:val="28"/>
                <w:szCs w:val="28"/>
              </w:rPr>
              <w:t>.К</w:t>
            </w:r>
            <w:proofErr w:type="gramEnd"/>
            <w:r w:rsidRPr="00336762">
              <w:rPr>
                <w:sz w:val="28"/>
                <w:szCs w:val="28"/>
              </w:rPr>
              <w:t>рымская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  <w:tr w:rsidR="00336762" w:rsidRPr="00336762" w:rsidTr="0033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с</w:t>
            </w:r>
            <w:proofErr w:type="gramStart"/>
            <w:r w:rsidRPr="00336762">
              <w:rPr>
                <w:sz w:val="28"/>
                <w:szCs w:val="28"/>
              </w:rPr>
              <w:t>.С</w:t>
            </w:r>
            <w:proofErr w:type="gramEnd"/>
            <w:r w:rsidRPr="00336762">
              <w:rPr>
                <w:sz w:val="28"/>
                <w:szCs w:val="28"/>
              </w:rPr>
              <w:t xml:space="preserve">тарая Гута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ул. Молодежная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8/2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</w:tr>
      <w:tr w:rsidR="00336762" w:rsidRPr="00336762" w:rsidTr="0033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ул. Фрунзе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71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  <w:tr w:rsidR="00336762" w:rsidRPr="00336762" w:rsidTr="0033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ул. Садовая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2 ранец</w:t>
            </w:r>
          </w:p>
        </w:tc>
      </w:tr>
      <w:tr w:rsidR="00336762" w:rsidRPr="00336762" w:rsidTr="00336762">
        <w:trPr>
          <w:trHeight w:val="27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proofErr w:type="spellStart"/>
            <w:r w:rsidRPr="00336762">
              <w:rPr>
                <w:sz w:val="28"/>
                <w:szCs w:val="28"/>
              </w:rPr>
              <w:t>д</w:t>
            </w:r>
            <w:proofErr w:type="gramStart"/>
            <w:r w:rsidRPr="00336762">
              <w:rPr>
                <w:sz w:val="28"/>
                <w:szCs w:val="28"/>
              </w:rPr>
              <w:t>.В</w:t>
            </w:r>
            <w:proofErr w:type="gramEnd"/>
            <w:r w:rsidRPr="00336762">
              <w:rPr>
                <w:sz w:val="28"/>
                <w:szCs w:val="28"/>
              </w:rPr>
              <w:t>асилевка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Ул. Лесная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  <w:tr w:rsidR="00336762" w:rsidRPr="00336762" w:rsidTr="0033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с. </w:t>
            </w:r>
            <w:proofErr w:type="spellStart"/>
            <w:r w:rsidRPr="00336762">
              <w:rPr>
                <w:sz w:val="28"/>
                <w:szCs w:val="28"/>
              </w:rPr>
              <w:t>Робчик</w:t>
            </w:r>
            <w:proofErr w:type="spellEnd"/>
            <w:r w:rsidRPr="003367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ул. Кирова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</w:tr>
      <w:tr w:rsidR="00336762" w:rsidRPr="00336762" w:rsidTr="0033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ул. Кирова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  <w:tr w:rsidR="00336762" w:rsidRPr="00336762" w:rsidTr="0033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д. Песчанка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ул. Мира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69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</w:tbl>
    <w:p w:rsidR="00336762" w:rsidRPr="00336762" w:rsidRDefault="00336762" w:rsidP="00336762">
      <w:pPr>
        <w:numPr>
          <w:ilvl w:val="0"/>
          <w:numId w:val="1"/>
        </w:numPr>
        <w:rPr>
          <w:sz w:val="28"/>
          <w:szCs w:val="28"/>
        </w:rPr>
      </w:pPr>
      <w:r w:rsidRPr="00336762">
        <w:rPr>
          <w:sz w:val="28"/>
          <w:szCs w:val="28"/>
        </w:rPr>
        <w:t>ПЩ-А  - комплектация</w:t>
      </w:r>
      <w:proofErr w:type="gramStart"/>
      <w:r w:rsidRPr="00336762">
        <w:rPr>
          <w:sz w:val="28"/>
          <w:szCs w:val="28"/>
        </w:rPr>
        <w:t xml:space="preserve"> :</w:t>
      </w:r>
      <w:proofErr w:type="gramEnd"/>
      <w:r w:rsidRPr="00336762">
        <w:rPr>
          <w:sz w:val="28"/>
          <w:szCs w:val="28"/>
        </w:rPr>
        <w:t xml:space="preserve"> два ведра, лопата совковая, лопата штыковая, лом, багор</w:t>
      </w:r>
    </w:p>
    <w:p w:rsidR="00336762" w:rsidRPr="00336762" w:rsidRDefault="00336762" w:rsidP="00336762">
      <w:pPr>
        <w:ind w:firstLine="567"/>
        <w:jc w:val="center"/>
        <w:rPr>
          <w:b/>
          <w:sz w:val="28"/>
          <w:szCs w:val="28"/>
        </w:rPr>
      </w:pPr>
    </w:p>
    <w:p w:rsidR="00336762" w:rsidRDefault="00336762" w:rsidP="00336762">
      <w:pPr>
        <w:ind w:firstLine="567"/>
        <w:jc w:val="center"/>
        <w:rPr>
          <w:b/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Default="0062271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336762" w:rsidRDefault="00336762" w:rsidP="00622714">
      <w:pPr>
        <w:jc w:val="both"/>
        <w:rPr>
          <w:sz w:val="28"/>
          <w:szCs w:val="28"/>
        </w:rPr>
      </w:pPr>
    </w:p>
    <w:p w:rsidR="00336762" w:rsidRDefault="00336762" w:rsidP="00622714">
      <w:pPr>
        <w:jc w:val="both"/>
        <w:rPr>
          <w:sz w:val="28"/>
          <w:szCs w:val="28"/>
        </w:rPr>
      </w:pPr>
    </w:p>
    <w:p w:rsidR="00336762" w:rsidRDefault="00336762" w:rsidP="00622714">
      <w:pPr>
        <w:jc w:val="both"/>
        <w:rPr>
          <w:sz w:val="28"/>
          <w:szCs w:val="28"/>
        </w:rPr>
      </w:pPr>
    </w:p>
    <w:p w:rsidR="00336762" w:rsidRDefault="00336762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C94C70" w:rsidRDefault="00C94C70" w:rsidP="00622714">
      <w:pPr>
        <w:jc w:val="both"/>
        <w:rPr>
          <w:sz w:val="28"/>
          <w:szCs w:val="28"/>
        </w:rPr>
      </w:pPr>
    </w:p>
    <w:p w:rsidR="005C2574" w:rsidRPr="00622714" w:rsidRDefault="005C2574" w:rsidP="00622714">
      <w:pPr>
        <w:jc w:val="both"/>
        <w:rPr>
          <w:sz w:val="28"/>
          <w:szCs w:val="28"/>
        </w:rPr>
      </w:pPr>
      <w:bookmarkStart w:id="0" w:name="_GoBack"/>
      <w:bookmarkEnd w:id="0"/>
    </w:p>
    <w:p w:rsidR="005C2574" w:rsidRPr="008E0A15" w:rsidRDefault="005C2574" w:rsidP="008E0A15">
      <w:pPr>
        <w:jc w:val="right"/>
        <w:rPr>
          <w:sz w:val="22"/>
          <w:szCs w:val="22"/>
        </w:rPr>
      </w:pPr>
      <w:r w:rsidRPr="008E0A15">
        <w:rPr>
          <w:sz w:val="22"/>
          <w:szCs w:val="22"/>
        </w:rPr>
        <w:t xml:space="preserve">     </w:t>
      </w:r>
      <w:r w:rsidR="00C94C70" w:rsidRPr="008E0A15">
        <w:rPr>
          <w:sz w:val="22"/>
          <w:szCs w:val="22"/>
        </w:rPr>
        <w:t xml:space="preserve">                                                                                </w:t>
      </w:r>
      <w:r w:rsidR="000278CD" w:rsidRPr="008E0A15">
        <w:rPr>
          <w:sz w:val="22"/>
          <w:szCs w:val="22"/>
        </w:rPr>
        <w:t xml:space="preserve">        </w:t>
      </w:r>
      <w:r w:rsidR="00C94C70" w:rsidRPr="008E0A15">
        <w:rPr>
          <w:sz w:val="22"/>
          <w:szCs w:val="22"/>
        </w:rPr>
        <w:t xml:space="preserve">  </w:t>
      </w:r>
      <w:r w:rsidRPr="008E0A15">
        <w:rPr>
          <w:sz w:val="22"/>
          <w:szCs w:val="22"/>
        </w:rPr>
        <w:t xml:space="preserve"> Приложение 2</w:t>
      </w:r>
    </w:p>
    <w:p w:rsidR="000278CD" w:rsidRPr="008E0A15" w:rsidRDefault="000278CD" w:rsidP="008E0A15">
      <w:pPr>
        <w:jc w:val="right"/>
        <w:rPr>
          <w:sz w:val="22"/>
          <w:szCs w:val="22"/>
        </w:rPr>
      </w:pPr>
      <w:r w:rsidRPr="008E0A15">
        <w:rPr>
          <w:sz w:val="22"/>
          <w:szCs w:val="22"/>
        </w:rPr>
        <w:t xml:space="preserve">                                                                 к  Постановлению № </w:t>
      </w:r>
      <w:r w:rsidR="008E0A15">
        <w:rPr>
          <w:sz w:val="22"/>
          <w:szCs w:val="22"/>
        </w:rPr>
        <w:t>23</w:t>
      </w:r>
      <w:r w:rsidRPr="008E0A15">
        <w:rPr>
          <w:sz w:val="22"/>
          <w:szCs w:val="22"/>
        </w:rPr>
        <w:t xml:space="preserve"> от </w:t>
      </w:r>
      <w:r w:rsidR="008E0A15">
        <w:rPr>
          <w:sz w:val="22"/>
          <w:szCs w:val="22"/>
        </w:rPr>
        <w:t>25.11.2022</w:t>
      </w:r>
      <w:r w:rsidRPr="008E0A15">
        <w:rPr>
          <w:sz w:val="22"/>
          <w:szCs w:val="22"/>
        </w:rPr>
        <w:t xml:space="preserve"> г.</w:t>
      </w:r>
    </w:p>
    <w:p w:rsidR="00622714" w:rsidRDefault="00622714" w:rsidP="00622714">
      <w:pPr>
        <w:jc w:val="both"/>
        <w:rPr>
          <w:sz w:val="24"/>
          <w:szCs w:val="24"/>
        </w:rPr>
      </w:pPr>
    </w:p>
    <w:p w:rsidR="00336762" w:rsidRDefault="00336762" w:rsidP="00622714">
      <w:pPr>
        <w:jc w:val="both"/>
        <w:rPr>
          <w:sz w:val="24"/>
          <w:szCs w:val="24"/>
        </w:rPr>
      </w:pPr>
    </w:p>
    <w:p w:rsidR="00336762" w:rsidRPr="004005AA" w:rsidRDefault="00336762" w:rsidP="00336762">
      <w:pPr>
        <w:jc w:val="center"/>
        <w:rPr>
          <w:b/>
          <w:sz w:val="24"/>
          <w:szCs w:val="24"/>
        </w:rPr>
      </w:pPr>
      <w:r w:rsidRPr="004005AA">
        <w:rPr>
          <w:b/>
          <w:sz w:val="24"/>
          <w:szCs w:val="24"/>
        </w:rPr>
        <w:t>ПЕРЕЧЕНЬ</w:t>
      </w:r>
    </w:p>
    <w:p w:rsidR="00336762" w:rsidRPr="004005AA" w:rsidRDefault="00336762" w:rsidP="00336762">
      <w:pPr>
        <w:jc w:val="center"/>
        <w:rPr>
          <w:b/>
          <w:sz w:val="24"/>
          <w:szCs w:val="24"/>
        </w:rPr>
      </w:pPr>
      <w:r w:rsidRPr="004005AA">
        <w:rPr>
          <w:b/>
          <w:sz w:val="24"/>
          <w:szCs w:val="24"/>
        </w:rPr>
        <w:t>первичных средств пожаротушения для индивидуальных жилых домов</w:t>
      </w:r>
    </w:p>
    <w:p w:rsidR="00336762" w:rsidRPr="004005AA" w:rsidRDefault="00336762" w:rsidP="00336762">
      <w:pPr>
        <w:jc w:val="center"/>
        <w:rPr>
          <w:b/>
          <w:sz w:val="24"/>
          <w:szCs w:val="24"/>
        </w:rPr>
      </w:pPr>
      <w:proofErr w:type="spellStart"/>
      <w:r w:rsidRPr="004005AA">
        <w:rPr>
          <w:b/>
          <w:sz w:val="24"/>
          <w:szCs w:val="24"/>
        </w:rPr>
        <w:t>Старогутнянского</w:t>
      </w:r>
      <w:proofErr w:type="spellEnd"/>
      <w:r w:rsidRPr="004005AA">
        <w:rPr>
          <w:b/>
          <w:sz w:val="24"/>
          <w:szCs w:val="24"/>
        </w:rPr>
        <w:t xml:space="preserve">  сельского поселения</w:t>
      </w:r>
    </w:p>
    <w:p w:rsidR="00336762" w:rsidRPr="004005AA" w:rsidRDefault="00336762" w:rsidP="00336762">
      <w:pPr>
        <w:rPr>
          <w:sz w:val="28"/>
          <w:szCs w:val="28"/>
        </w:rPr>
      </w:pPr>
      <w:r w:rsidRPr="004005AA">
        <w:rPr>
          <w:sz w:val="28"/>
          <w:szCs w:val="28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6537"/>
        <w:gridCol w:w="2126"/>
      </w:tblGrid>
      <w:tr w:rsidR="00336762" w:rsidRPr="00336762" w:rsidTr="0033676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Номер по порядку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Наименование средства пожаротушения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ind w:left="1279" w:hanging="1279"/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количество</w:t>
            </w:r>
          </w:p>
        </w:tc>
      </w:tr>
      <w:tr w:rsidR="00336762" w:rsidRPr="00336762" w:rsidTr="0033676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Лом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  <w:tr w:rsidR="00336762" w:rsidRPr="00336762" w:rsidTr="0033676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2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Ведро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 xml:space="preserve">1-2 </w:t>
            </w:r>
          </w:p>
        </w:tc>
      </w:tr>
      <w:tr w:rsidR="00336762" w:rsidRPr="00336762" w:rsidTr="0033676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3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Вилы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  <w:tr w:rsidR="00336762" w:rsidRPr="00336762" w:rsidTr="0033676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4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Лопата штыковая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  <w:tr w:rsidR="00336762" w:rsidRPr="00336762" w:rsidTr="0033676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5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Лопата совковая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  <w:tr w:rsidR="00336762" w:rsidRPr="00336762" w:rsidTr="0033676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6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Емкость для хранения воды объемом 0.2 куб.</w:t>
            </w:r>
            <w:proofErr w:type="gramStart"/>
            <w:r w:rsidRPr="00336762">
              <w:rPr>
                <w:sz w:val="28"/>
                <w:szCs w:val="28"/>
              </w:rPr>
              <w:t>м</w:t>
            </w:r>
            <w:proofErr w:type="gramEnd"/>
            <w:r w:rsidRPr="00336762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62" w:rsidRPr="00336762" w:rsidRDefault="00336762" w:rsidP="00C6703F">
            <w:pPr>
              <w:rPr>
                <w:sz w:val="28"/>
                <w:szCs w:val="28"/>
              </w:rPr>
            </w:pPr>
            <w:r w:rsidRPr="00336762">
              <w:rPr>
                <w:sz w:val="28"/>
                <w:szCs w:val="28"/>
              </w:rPr>
              <w:t>1</w:t>
            </w:r>
          </w:p>
        </w:tc>
      </w:tr>
    </w:tbl>
    <w:p w:rsidR="00336762" w:rsidRPr="00336762" w:rsidRDefault="00336762" w:rsidP="00336762">
      <w:pPr>
        <w:rPr>
          <w:sz w:val="28"/>
          <w:szCs w:val="28"/>
        </w:rPr>
      </w:pPr>
    </w:p>
    <w:p w:rsidR="00336762" w:rsidRPr="004005AA" w:rsidRDefault="00336762" w:rsidP="00336762">
      <w:pPr>
        <w:rPr>
          <w:sz w:val="28"/>
          <w:szCs w:val="28"/>
        </w:rPr>
      </w:pPr>
      <w:r w:rsidRPr="004005AA">
        <w:rPr>
          <w:sz w:val="28"/>
          <w:szCs w:val="28"/>
        </w:rPr>
        <w:t xml:space="preserve">         </w:t>
      </w:r>
      <w:r w:rsidRPr="004005AA">
        <w:rPr>
          <w:b/>
          <w:sz w:val="28"/>
          <w:szCs w:val="28"/>
        </w:rPr>
        <w:t>*</w:t>
      </w:r>
      <w:r w:rsidRPr="004005AA">
        <w:rPr>
          <w:sz w:val="28"/>
          <w:szCs w:val="28"/>
        </w:rPr>
        <w:t>Количество ведер определяется объемом и площадью жилого дома</w:t>
      </w:r>
    </w:p>
    <w:p w:rsidR="00336762" w:rsidRPr="004005AA" w:rsidRDefault="00336762" w:rsidP="00336762">
      <w:pPr>
        <w:rPr>
          <w:sz w:val="28"/>
          <w:szCs w:val="28"/>
        </w:rPr>
      </w:pPr>
      <w:r w:rsidRPr="004005AA">
        <w:rPr>
          <w:b/>
          <w:sz w:val="28"/>
          <w:szCs w:val="28"/>
        </w:rPr>
        <w:t xml:space="preserve">         *</w:t>
      </w:r>
      <w:r w:rsidRPr="004005AA">
        <w:rPr>
          <w:sz w:val="28"/>
          <w:szCs w:val="28"/>
        </w:rPr>
        <w:t xml:space="preserve"> Вилы должны быть обязательно в хозяйствах, где имеются запасы грубых кормов </w:t>
      </w:r>
      <w:proofErr w:type="gramStart"/>
      <w:r w:rsidRPr="004005AA">
        <w:rPr>
          <w:sz w:val="28"/>
          <w:szCs w:val="28"/>
        </w:rPr>
        <w:t xml:space="preserve">( </w:t>
      </w:r>
      <w:proofErr w:type="gramEnd"/>
      <w:r w:rsidRPr="004005AA">
        <w:rPr>
          <w:sz w:val="28"/>
          <w:szCs w:val="28"/>
        </w:rPr>
        <w:t>сено, солома);</w:t>
      </w:r>
    </w:p>
    <w:p w:rsidR="00336762" w:rsidRPr="004005AA" w:rsidRDefault="00336762" w:rsidP="00336762">
      <w:pPr>
        <w:rPr>
          <w:sz w:val="28"/>
          <w:szCs w:val="28"/>
        </w:rPr>
      </w:pPr>
      <w:r w:rsidRPr="004005AA">
        <w:rPr>
          <w:sz w:val="28"/>
          <w:szCs w:val="28"/>
        </w:rPr>
        <w:t xml:space="preserve">          *При размещении первичных средств пожаротушения в коридорах, проходах – не должно препятствовать эвакуации людей.</w:t>
      </w:r>
    </w:p>
    <w:p w:rsidR="00336762" w:rsidRPr="004005AA" w:rsidRDefault="00336762" w:rsidP="00336762">
      <w:pPr>
        <w:rPr>
          <w:sz w:val="28"/>
          <w:szCs w:val="28"/>
        </w:rPr>
      </w:pPr>
      <w:r w:rsidRPr="004005AA">
        <w:rPr>
          <w:sz w:val="28"/>
          <w:szCs w:val="28"/>
        </w:rPr>
        <w:t xml:space="preserve">          *Бочки для хранения воды должны иметь объем не менее 0.2 куб.м. и комплектоваться ведрами.</w:t>
      </w:r>
    </w:p>
    <w:p w:rsidR="00336762" w:rsidRDefault="00336762" w:rsidP="0033676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336762" w:rsidRDefault="00336762" w:rsidP="0033676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</w:p>
    <w:p w:rsidR="00336762" w:rsidRDefault="00336762" w:rsidP="00336762">
      <w:pPr>
        <w:rPr>
          <w:b/>
          <w:sz w:val="28"/>
          <w:szCs w:val="28"/>
        </w:rPr>
      </w:pPr>
    </w:p>
    <w:p w:rsidR="00336762" w:rsidRDefault="00336762" w:rsidP="00336762">
      <w:pPr>
        <w:rPr>
          <w:b/>
          <w:sz w:val="28"/>
          <w:szCs w:val="28"/>
        </w:rPr>
      </w:pPr>
    </w:p>
    <w:p w:rsidR="00336762" w:rsidRDefault="00336762" w:rsidP="00336762">
      <w:pPr>
        <w:rPr>
          <w:b/>
          <w:sz w:val="28"/>
          <w:szCs w:val="28"/>
        </w:rPr>
      </w:pPr>
    </w:p>
    <w:p w:rsidR="00336762" w:rsidRDefault="00336762" w:rsidP="00336762">
      <w:pPr>
        <w:rPr>
          <w:b/>
          <w:sz w:val="28"/>
          <w:szCs w:val="28"/>
        </w:rPr>
      </w:pPr>
    </w:p>
    <w:p w:rsidR="00B61713" w:rsidRPr="006E7D45" w:rsidRDefault="00B61713" w:rsidP="00336762">
      <w:pPr>
        <w:jc w:val="both"/>
        <w:rPr>
          <w:sz w:val="28"/>
          <w:szCs w:val="28"/>
          <w:highlight w:val="yellow"/>
        </w:rPr>
      </w:pPr>
    </w:p>
    <w:sectPr w:rsidR="00B61713" w:rsidRPr="006E7D45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73C"/>
    <w:rsid w:val="00015E20"/>
    <w:rsid w:val="000278CD"/>
    <w:rsid w:val="000401A6"/>
    <w:rsid w:val="000B18FF"/>
    <w:rsid w:val="000E51FF"/>
    <w:rsid w:val="00115EA8"/>
    <w:rsid w:val="0012107D"/>
    <w:rsid w:val="001841F2"/>
    <w:rsid w:val="001A1182"/>
    <w:rsid w:val="00225856"/>
    <w:rsid w:val="00263218"/>
    <w:rsid w:val="002E19F1"/>
    <w:rsid w:val="002F7705"/>
    <w:rsid w:val="0032234A"/>
    <w:rsid w:val="0032669A"/>
    <w:rsid w:val="00336762"/>
    <w:rsid w:val="0034573C"/>
    <w:rsid w:val="0035698E"/>
    <w:rsid w:val="003C49BE"/>
    <w:rsid w:val="00402DF0"/>
    <w:rsid w:val="004150AB"/>
    <w:rsid w:val="004234C3"/>
    <w:rsid w:val="004505ED"/>
    <w:rsid w:val="00452540"/>
    <w:rsid w:val="0052378A"/>
    <w:rsid w:val="005302A7"/>
    <w:rsid w:val="0055452C"/>
    <w:rsid w:val="005C2574"/>
    <w:rsid w:val="005E25A1"/>
    <w:rsid w:val="00622714"/>
    <w:rsid w:val="006A6BBB"/>
    <w:rsid w:val="006E7D45"/>
    <w:rsid w:val="007071A3"/>
    <w:rsid w:val="00710A24"/>
    <w:rsid w:val="007722E0"/>
    <w:rsid w:val="007A5736"/>
    <w:rsid w:val="007B7651"/>
    <w:rsid w:val="007C1FCA"/>
    <w:rsid w:val="007F2D9A"/>
    <w:rsid w:val="008115FF"/>
    <w:rsid w:val="00853A14"/>
    <w:rsid w:val="008A0516"/>
    <w:rsid w:val="008D18CA"/>
    <w:rsid w:val="008E0A15"/>
    <w:rsid w:val="009C4A36"/>
    <w:rsid w:val="009C4D63"/>
    <w:rsid w:val="009C7F5A"/>
    <w:rsid w:val="00A339C3"/>
    <w:rsid w:val="00A842B7"/>
    <w:rsid w:val="00A842BA"/>
    <w:rsid w:val="00B26D74"/>
    <w:rsid w:val="00B61713"/>
    <w:rsid w:val="00BA07BA"/>
    <w:rsid w:val="00BA4DE9"/>
    <w:rsid w:val="00BD2526"/>
    <w:rsid w:val="00BD2F4E"/>
    <w:rsid w:val="00C01E35"/>
    <w:rsid w:val="00C30426"/>
    <w:rsid w:val="00C72A92"/>
    <w:rsid w:val="00C94C70"/>
    <w:rsid w:val="00CD7385"/>
    <w:rsid w:val="00D34D77"/>
    <w:rsid w:val="00D96555"/>
    <w:rsid w:val="00DB4247"/>
    <w:rsid w:val="00DE4813"/>
    <w:rsid w:val="00E348D2"/>
    <w:rsid w:val="00F12230"/>
    <w:rsid w:val="00F50E51"/>
    <w:rsid w:val="00F76874"/>
    <w:rsid w:val="00FD7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rsid w:val="001841F2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841F2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1841F2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841F2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841F2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841F2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1841F2"/>
    <w:pPr>
      <w:ind w:left="200"/>
    </w:pPr>
  </w:style>
  <w:style w:type="character" w:customStyle="1" w:styleId="22">
    <w:name w:val="Оглавление 2 Знак"/>
    <w:link w:val="21"/>
    <w:rsid w:val="001841F2"/>
  </w:style>
  <w:style w:type="paragraph" w:styleId="41">
    <w:name w:val="toc 4"/>
    <w:next w:val="a"/>
    <w:link w:val="42"/>
    <w:uiPriority w:val="39"/>
    <w:rsid w:val="001841F2"/>
    <w:pPr>
      <w:ind w:left="600"/>
    </w:pPr>
  </w:style>
  <w:style w:type="character" w:customStyle="1" w:styleId="42">
    <w:name w:val="Оглавление 4 Знак"/>
    <w:link w:val="41"/>
    <w:rsid w:val="001841F2"/>
  </w:style>
  <w:style w:type="paragraph" w:customStyle="1" w:styleId="Style5">
    <w:name w:val="Style5"/>
    <w:basedOn w:val="a"/>
    <w:link w:val="Style50"/>
    <w:rsid w:val="001841F2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1841F2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1841F2"/>
  </w:style>
  <w:style w:type="character" w:customStyle="1" w:styleId="WW8Num1z20">
    <w:name w:val="WW8Num1z2"/>
    <w:link w:val="WW8Num1z2"/>
    <w:rsid w:val="001841F2"/>
  </w:style>
  <w:style w:type="paragraph" w:styleId="6">
    <w:name w:val="toc 6"/>
    <w:next w:val="a"/>
    <w:link w:val="60"/>
    <w:uiPriority w:val="39"/>
    <w:rsid w:val="001841F2"/>
    <w:pPr>
      <w:ind w:left="1000"/>
    </w:pPr>
  </w:style>
  <w:style w:type="character" w:customStyle="1" w:styleId="60">
    <w:name w:val="Оглавление 6 Знак"/>
    <w:link w:val="6"/>
    <w:rsid w:val="001841F2"/>
  </w:style>
  <w:style w:type="paragraph" w:styleId="7">
    <w:name w:val="toc 7"/>
    <w:next w:val="a"/>
    <w:link w:val="70"/>
    <w:uiPriority w:val="39"/>
    <w:rsid w:val="001841F2"/>
    <w:pPr>
      <w:ind w:left="1200"/>
    </w:pPr>
  </w:style>
  <w:style w:type="character" w:customStyle="1" w:styleId="70">
    <w:name w:val="Оглавление 7 Знак"/>
    <w:link w:val="7"/>
    <w:rsid w:val="001841F2"/>
  </w:style>
  <w:style w:type="paragraph" w:customStyle="1" w:styleId="FontStyle34">
    <w:name w:val="Font Style34"/>
    <w:link w:val="FontStyle340"/>
    <w:rsid w:val="001841F2"/>
    <w:rPr>
      <w:sz w:val="28"/>
    </w:rPr>
  </w:style>
  <w:style w:type="character" w:customStyle="1" w:styleId="FontStyle340">
    <w:name w:val="Font Style34"/>
    <w:link w:val="FontStyle34"/>
    <w:rsid w:val="001841F2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1841F2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1841F2"/>
    <w:rPr>
      <w:sz w:val="24"/>
    </w:rPr>
  </w:style>
  <w:style w:type="character" w:customStyle="1" w:styleId="13">
    <w:name w:val="Знак Знак1"/>
    <w:link w:val="12"/>
    <w:rsid w:val="001841F2"/>
    <w:rPr>
      <w:sz w:val="24"/>
    </w:rPr>
  </w:style>
  <w:style w:type="paragraph" w:customStyle="1" w:styleId="WW8Num1z3">
    <w:name w:val="WW8Num1z3"/>
    <w:link w:val="WW8Num1z30"/>
    <w:rsid w:val="001841F2"/>
  </w:style>
  <w:style w:type="character" w:customStyle="1" w:styleId="WW8Num1z30">
    <w:name w:val="WW8Num1z3"/>
    <w:link w:val="WW8Num1z3"/>
    <w:rsid w:val="001841F2"/>
  </w:style>
  <w:style w:type="paragraph" w:customStyle="1" w:styleId="WW8Num1z0">
    <w:name w:val="WW8Num1z0"/>
    <w:link w:val="WW8Num1z00"/>
    <w:rsid w:val="001841F2"/>
  </w:style>
  <w:style w:type="character" w:customStyle="1" w:styleId="WW8Num1z00">
    <w:name w:val="WW8Num1z0"/>
    <w:link w:val="WW8Num1z0"/>
    <w:rsid w:val="001841F2"/>
  </w:style>
  <w:style w:type="paragraph" w:customStyle="1" w:styleId="14">
    <w:name w:val="Основной шрифт абзаца1"/>
    <w:rsid w:val="001841F2"/>
  </w:style>
  <w:style w:type="paragraph" w:customStyle="1" w:styleId="FontStyle13">
    <w:name w:val="Font Style13"/>
    <w:link w:val="FontStyle130"/>
    <w:rsid w:val="001841F2"/>
    <w:rPr>
      <w:sz w:val="26"/>
    </w:rPr>
  </w:style>
  <w:style w:type="character" w:customStyle="1" w:styleId="FontStyle130">
    <w:name w:val="Font Style13"/>
    <w:link w:val="FontStyle13"/>
    <w:rsid w:val="001841F2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1841F2"/>
    <w:rPr>
      <w:sz w:val="24"/>
    </w:rPr>
  </w:style>
  <w:style w:type="character" w:customStyle="1" w:styleId="FontStyle150">
    <w:name w:val="Font Style15"/>
    <w:link w:val="FontStyle15"/>
    <w:rsid w:val="001841F2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1841F2"/>
  </w:style>
  <w:style w:type="paragraph" w:customStyle="1" w:styleId="a3">
    <w:name w:val="Заголовок"/>
    <w:basedOn w:val="a"/>
    <w:next w:val="a4"/>
    <w:link w:val="a5"/>
    <w:rsid w:val="001841F2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1841F2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1841F2"/>
    <w:pPr>
      <w:ind w:left="400"/>
    </w:pPr>
  </w:style>
  <w:style w:type="character" w:customStyle="1" w:styleId="32">
    <w:name w:val="Оглавление 3 Знак"/>
    <w:link w:val="31"/>
    <w:rsid w:val="001841F2"/>
  </w:style>
  <w:style w:type="paragraph" w:styleId="a6">
    <w:name w:val="caption"/>
    <w:basedOn w:val="a"/>
    <w:link w:val="a7"/>
    <w:rsid w:val="001841F2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1841F2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1841F2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1841F2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1841F2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1841F2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1841F2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1841F2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1841F2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1841F2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1841F2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1841F2"/>
    <w:rPr>
      <w:sz w:val="28"/>
    </w:rPr>
  </w:style>
  <w:style w:type="character" w:customStyle="1" w:styleId="ac">
    <w:name w:val="Знак Знак"/>
    <w:link w:val="ab"/>
    <w:rsid w:val="001841F2"/>
    <w:rPr>
      <w:sz w:val="28"/>
    </w:rPr>
  </w:style>
  <w:style w:type="character" w:customStyle="1" w:styleId="11">
    <w:name w:val="Заголовок 1 Знак"/>
    <w:link w:val="10"/>
    <w:rsid w:val="001841F2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1841F2"/>
  </w:style>
  <w:style w:type="character" w:customStyle="1" w:styleId="WW8Num1z50">
    <w:name w:val="WW8Num1z5"/>
    <w:link w:val="WW8Num1z5"/>
    <w:rsid w:val="001841F2"/>
  </w:style>
  <w:style w:type="paragraph" w:customStyle="1" w:styleId="15">
    <w:name w:val="Гиперссылка1"/>
    <w:link w:val="ad"/>
    <w:rsid w:val="001841F2"/>
    <w:rPr>
      <w:color w:val="0000FF"/>
      <w:u w:val="single"/>
    </w:rPr>
  </w:style>
  <w:style w:type="character" w:styleId="ad">
    <w:name w:val="Hyperlink"/>
    <w:link w:val="15"/>
    <w:rsid w:val="001841F2"/>
    <w:rPr>
      <w:color w:val="0000FF"/>
      <w:u w:val="single"/>
    </w:rPr>
  </w:style>
  <w:style w:type="paragraph" w:customStyle="1" w:styleId="Footnote">
    <w:name w:val="Footnote"/>
    <w:link w:val="Footnote0"/>
    <w:rsid w:val="001841F2"/>
    <w:rPr>
      <w:rFonts w:ascii="XO Thames" w:hAnsi="XO Thames"/>
      <w:sz w:val="22"/>
    </w:rPr>
  </w:style>
  <w:style w:type="character" w:customStyle="1" w:styleId="Footnote0">
    <w:name w:val="Footnote"/>
    <w:link w:val="Footnote"/>
    <w:rsid w:val="001841F2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1841F2"/>
    <w:rPr>
      <w:rFonts w:ascii="XO Thames" w:hAnsi="XO Thames"/>
      <w:b/>
    </w:rPr>
  </w:style>
  <w:style w:type="character" w:customStyle="1" w:styleId="17">
    <w:name w:val="Оглавление 1 Знак"/>
    <w:link w:val="16"/>
    <w:rsid w:val="001841F2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841F2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841F2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1841F2"/>
  </w:style>
  <w:style w:type="character" w:customStyle="1" w:styleId="WW8Num1z10">
    <w:name w:val="WW8Num1z1"/>
    <w:link w:val="WW8Num1z1"/>
    <w:rsid w:val="001841F2"/>
  </w:style>
  <w:style w:type="paragraph" w:customStyle="1" w:styleId="WW8Num1z4">
    <w:name w:val="WW8Num1z4"/>
    <w:link w:val="WW8Num1z40"/>
    <w:rsid w:val="001841F2"/>
  </w:style>
  <w:style w:type="character" w:customStyle="1" w:styleId="WW8Num1z40">
    <w:name w:val="WW8Num1z4"/>
    <w:link w:val="WW8Num1z4"/>
    <w:rsid w:val="001841F2"/>
  </w:style>
  <w:style w:type="paragraph" w:styleId="9">
    <w:name w:val="toc 9"/>
    <w:next w:val="a"/>
    <w:link w:val="90"/>
    <w:uiPriority w:val="39"/>
    <w:rsid w:val="001841F2"/>
    <w:pPr>
      <w:ind w:left="1600"/>
    </w:pPr>
  </w:style>
  <w:style w:type="character" w:customStyle="1" w:styleId="90">
    <w:name w:val="Оглавление 9 Знак"/>
    <w:link w:val="9"/>
    <w:rsid w:val="001841F2"/>
  </w:style>
  <w:style w:type="paragraph" w:customStyle="1" w:styleId="WW8Num1z8">
    <w:name w:val="WW8Num1z8"/>
    <w:link w:val="WW8Num1z80"/>
    <w:rsid w:val="001841F2"/>
  </w:style>
  <w:style w:type="character" w:customStyle="1" w:styleId="WW8Num1z80">
    <w:name w:val="WW8Num1z8"/>
    <w:link w:val="WW8Num1z8"/>
    <w:rsid w:val="001841F2"/>
  </w:style>
  <w:style w:type="paragraph" w:styleId="8">
    <w:name w:val="toc 8"/>
    <w:next w:val="a"/>
    <w:link w:val="80"/>
    <w:uiPriority w:val="39"/>
    <w:rsid w:val="001841F2"/>
    <w:pPr>
      <w:ind w:left="1400"/>
    </w:pPr>
  </w:style>
  <w:style w:type="character" w:customStyle="1" w:styleId="80">
    <w:name w:val="Оглавление 8 Знак"/>
    <w:link w:val="8"/>
    <w:rsid w:val="001841F2"/>
  </w:style>
  <w:style w:type="paragraph" w:styleId="ae">
    <w:name w:val="Body Text Indent"/>
    <w:basedOn w:val="a"/>
    <w:link w:val="af"/>
    <w:rsid w:val="001841F2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1841F2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1841F2"/>
    <w:rPr>
      <w:sz w:val="22"/>
    </w:rPr>
  </w:style>
  <w:style w:type="character" w:customStyle="1" w:styleId="FontStyle170">
    <w:name w:val="Font Style17"/>
    <w:link w:val="FontStyle17"/>
    <w:rsid w:val="001841F2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1841F2"/>
  </w:style>
  <w:style w:type="character" w:customStyle="1" w:styleId="LO-Normal0">
    <w:name w:val="LO-Normal"/>
    <w:link w:val="LO-Normal"/>
    <w:rsid w:val="001841F2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1841F2"/>
    <w:pPr>
      <w:ind w:left="800"/>
    </w:pPr>
  </w:style>
  <w:style w:type="character" w:customStyle="1" w:styleId="52">
    <w:name w:val="Оглавление 5 Знак"/>
    <w:link w:val="51"/>
    <w:rsid w:val="001841F2"/>
  </w:style>
  <w:style w:type="paragraph" w:styleId="af0">
    <w:name w:val="Balloon Text"/>
    <w:basedOn w:val="a"/>
    <w:link w:val="af1"/>
    <w:rsid w:val="001841F2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1841F2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1841F2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1841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841F2"/>
    <w:pPr>
      <w:ind w:left="1800"/>
    </w:pPr>
  </w:style>
  <w:style w:type="character" w:customStyle="1" w:styleId="toc100">
    <w:name w:val="toc 10"/>
    <w:link w:val="toc10"/>
    <w:rsid w:val="001841F2"/>
  </w:style>
  <w:style w:type="paragraph" w:customStyle="1" w:styleId="WW8Num1z6">
    <w:name w:val="WW8Num1z6"/>
    <w:link w:val="WW8Num1z60"/>
    <w:rsid w:val="001841F2"/>
  </w:style>
  <w:style w:type="character" w:customStyle="1" w:styleId="WW8Num1z60">
    <w:name w:val="WW8Num1z6"/>
    <w:link w:val="WW8Num1z6"/>
    <w:rsid w:val="001841F2"/>
  </w:style>
  <w:style w:type="paragraph" w:styleId="af4">
    <w:name w:val="Title"/>
    <w:next w:val="a"/>
    <w:link w:val="af5"/>
    <w:uiPriority w:val="10"/>
    <w:qFormat/>
    <w:rsid w:val="001841F2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1841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1841F2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1841F2"/>
  </w:style>
  <w:style w:type="character" w:customStyle="1" w:styleId="WW8Num1z70">
    <w:name w:val="WW8Num1z7"/>
    <w:link w:val="WW8Num1z7"/>
    <w:rsid w:val="001841F2"/>
  </w:style>
  <w:style w:type="paragraph" w:styleId="af6">
    <w:name w:val="List"/>
    <w:basedOn w:val="a4"/>
    <w:link w:val="af7"/>
    <w:rsid w:val="001841F2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1841F2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1841F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C94C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admin</cp:lastModifiedBy>
  <cp:revision>26</cp:revision>
  <cp:lastPrinted>2022-11-08T07:53:00Z</cp:lastPrinted>
  <dcterms:created xsi:type="dcterms:W3CDTF">2022-06-17T11:18:00Z</dcterms:created>
  <dcterms:modified xsi:type="dcterms:W3CDTF">2022-11-29T08:57:00Z</dcterms:modified>
</cp:coreProperties>
</file>